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33D6A" w14:textId="77777777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545C8E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24D7EF77" w14:textId="77777777" w:rsidR="00D675BE" w:rsidRPr="001B0601" w:rsidRDefault="00D675BE" w:rsidP="00D675BE">
      <w:pPr>
        <w:pStyle w:val="Default"/>
        <w:rPr>
          <w:color w:val="auto"/>
        </w:rPr>
      </w:pPr>
    </w:p>
    <w:p w14:paraId="0B0A67B3" w14:textId="77777777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2938EBBC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07B85D7F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46E78E94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>o aktualności informacji zawartych w oświadczeniu, o którym mowa w art. 125 ust. 1 ustawy Pzp,</w:t>
      </w:r>
    </w:p>
    <w:p w14:paraId="3C559B82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3B3B989A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785A25A2" w14:textId="612A46A4" w:rsidR="004C6AF2" w:rsidRPr="00E52146" w:rsidRDefault="004C6AF2" w:rsidP="00545C8E">
      <w:pPr>
        <w:spacing w:line="360" w:lineRule="auto"/>
        <w:rPr>
          <w:rFonts w:ascii="Cambria" w:hAnsi="Cambria" w:cs="Arial"/>
        </w:rPr>
      </w:pPr>
      <w:r w:rsidRPr="00E52146">
        <w:rPr>
          <w:rFonts w:ascii="Cambria" w:hAnsi="Cambria" w:cs="Arial"/>
        </w:rPr>
        <w:t>Na potrzeby postępowania o udzielenie zamówienia publicznego pn.</w:t>
      </w:r>
      <w:r w:rsidR="00E52146">
        <w:rPr>
          <w:rFonts w:ascii="Cambria" w:hAnsi="Cambria" w:cs="Arial"/>
        </w:rPr>
        <w:t xml:space="preserve">: </w:t>
      </w:r>
      <w:r w:rsidR="00746F29" w:rsidRPr="001C4E3E">
        <w:t>„Dostawa żywności do Szkoły Pods</w:t>
      </w:r>
      <w:r w:rsidR="003A2410">
        <w:t>tawowej w Świerczach w roku 202</w:t>
      </w:r>
      <w:r w:rsidR="001A666F">
        <w:t>6</w:t>
      </w:r>
      <w:r w:rsidR="00746F29" w:rsidRPr="001C4E3E">
        <w:t>”</w:t>
      </w:r>
      <w:r w:rsidRPr="00E52146">
        <w:rPr>
          <w:rFonts w:ascii="Cambria" w:hAnsi="Cambria"/>
          <w:i/>
          <w:iCs/>
        </w:rPr>
        <w:t>,</w:t>
      </w:r>
      <w:r w:rsidR="004D3BE7" w:rsidRPr="00E52146">
        <w:rPr>
          <w:rFonts w:ascii="Cambria" w:hAnsi="Cambria"/>
          <w:i/>
          <w:iCs/>
        </w:rPr>
        <w:t xml:space="preserve"> </w:t>
      </w:r>
      <w:r w:rsidR="00DB4C2E" w:rsidRPr="00E52146">
        <w:rPr>
          <w:rFonts w:ascii="Cambria" w:hAnsi="Cambria" w:cs="Arial"/>
        </w:rPr>
        <w:t>oświadczam</w:t>
      </w:r>
      <w:r w:rsidRPr="00E52146">
        <w:rPr>
          <w:rFonts w:ascii="Cambria" w:hAnsi="Cambria" w:cs="Arial"/>
        </w:rPr>
        <w:t xml:space="preserve"> co następuje:</w:t>
      </w:r>
    </w:p>
    <w:p w14:paraId="3562A1F3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23EBC8E9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2787601F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0F7F5810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informacje zawarte w oświadczeniu z dnia ……. w zakresie podstaw wykluczenia , o których mowa w art. 108 ust. 1  ustawy Pzp pozostają aktualne.</w:t>
      </w:r>
    </w:p>
    <w:p w14:paraId="23620647" w14:textId="77777777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>ustawy Pzp pozostają aktualne.</w:t>
      </w:r>
    </w:p>
    <w:p w14:paraId="02978892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</w:p>
    <w:p w14:paraId="0A5EF40D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77C5543D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683D9DDC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0" w:name="_Hlk99009560"/>
      <w:r w:rsidRPr="001B0601">
        <w:rPr>
          <w:rFonts w:cs="Calibri"/>
          <w:b/>
        </w:rPr>
        <w:t>OŚWIADCZENIE DOTYCZĄCE PODANYCH INFORMACJI:</w:t>
      </w:r>
    </w:p>
    <w:bookmarkEnd w:id="0"/>
    <w:p w14:paraId="1EDDFFA1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5A47CE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5257C92F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0CCDFD2C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5576467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35794580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086C214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3745A292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057A8599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863E7CB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BC02CD7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568502A1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47C2C21D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159DB465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5B71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309A0" w14:textId="77777777" w:rsidR="00407EC3" w:rsidRDefault="00407EC3" w:rsidP="0053414A">
      <w:r>
        <w:separator/>
      </w:r>
    </w:p>
  </w:endnote>
  <w:endnote w:type="continuationSeparator" w:id="0">
    <w:p w14:paraId="7DE3555C" w14:textId="77777777" w:rsidR="00407EC3" w:rsidRDefault="00407EC3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B7BEE" w14:textId="77777777" w:rsidR="00407EC3" w:rsidRDefault="00407EC3" w:rsidP="0053414A">
      <w:r>
        <w:separator/>
      </w:r>
    </w:p>
  </w:footnote>
  <w:footnote w:type="continuationSeparator" w:id="0">
    <w:p w14:paraId="0D458234" w14:textId="77777777" w:rsidR="00407EC3" w:rsidRDefault="00407EC3" w:rsidP="0053414A">
      <w:r>
        <w:continuationSeparator/>
      </w:r>
    </w:p>
  </w:footnote>
  <w:footnote w:id="1">
    <w:p w14:paraId="63A59A2C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736E70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31872BB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F66D97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D704C8" w14:textId="77777777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158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75BE"/>
    <w:rsid w:val="0002641E"/>
    <w:rsid w:val="00081424"/>
    <w:rsid w:val="000D3D67"/>
    <w:rsid w:val="0011504A"/>
    <w:rsid w:val="001A666F"/>
    <w:rsid w:val="001B0601"/>
    <w:rsid w:val="001B7CBA"/>
    <w:rsid w:val="002244CF"/>
    <w:rsid w:val="00236EC6"/>
    <w:rsid w:val="00243A59"/>
    <w:rsid w:val="00251242"/>
    <w:rsid w:val="002674B5"/>
    <w:rsid w:val="002A39E1"/>
    <w:rsid w:val="002B64B5"/>
    <w:rsid w:val="00352559"/>
    <w:rsid w:val="003A2410"/>
    <w:rsid w:val="003A3F67"/>
    <w:rsid w:val="003A7DDA"/>
    <w:rsid w:val="003E5969"/>
    <w:rsid w:val="00400851"/>
    <w:rsid w:val="00407EC3"/>
    <w:rsid w:val="00421737"/>
    <w:rsid w:val="0045682C"/>
    <w:rsid w:val="004A2D96"/>
    <w:rsid w:val="004C6AF2"/>
    <w:rsid w:val="004D3BE7"/>
    <w:rsid w:val="0053414A"/>
    <w:rsid w:val="00545C8E"/>
    <w:rsid w:val="005A55C5"/>
    <w:rsid w:val="005B1382"/>
    <w:rsid w:val="005B7162"/>
    <w:rsid w:val="00670BAA"/>
    <w:rsid w:val="006A0D99"/>
    <w:rsid w:val="006A737B"/>
    <w:rsid w:val="00707786"/>
    <w:rsid w:val="00736E70"/>
    <w:rsid w:val="00746F29"/>
    <w:rsid w:val="00773215"/>
    <w:rsid w:val="007F0C83"/>
    <w:rsid w:val="008058DB"/>
    <w:rsid w:val="00815992"/>
    <w:rsid w:val="00826C6A"/>
    <w:rsid w:val="00827ABF"/>
    <w:rsid w:val="008B2404"/>
    <w:rsid w:val="008C6D6E"/>
    <w:rsid w:val="008E464C"/>
    <w:rsid w:val="00913F66"/>
    <w:rsid w:val="0096504C"/>
    <w:rsid w:val="00982DCF"/>
    <w:rsid w:val="00A8234D"/>
    <w:rsid w:val="00B025CF"/>
    <w:rsid w:val="00B0380B"/>
    <w:rsid w:val="00B368C1"/>
    <w:rsid w:val="00B82F6C"/>
    <w:rsid w:val="00BE69A8"/>
    <w:rsid w:val="00BF4722"/>
    <w:rsid w:val="00CF1F25"/>
    <w:rsid w:val="00D675BE"/>
    <w:rsid w:val="00D854F2"/>
    <w:rsid w:val="00DB4C2E"/>
    <w:rsid w:val="00DE6DD5"/>
    <w:rsid w:val="00DF77BB"/>
    <w:rsid w:val="00E21804"/>
    <w:rsid w:val="00E23F9D"/>
    <w:rsid w:val="00E52146"/>
    <w:rsid w:val="00E568B2"/>
    <w:rsid w:val="00E60A5F"/>
    <w:rsid w:val="00E92E20"/>
    <w:rsid w:val="00EB1194"/>
    <w:rsid w:val="00EB195B"/>
    <w:rsid w:val="00FB7228"/>
    <w:rsid w:val="00FE2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A3599"/>
  <w15:docId w15:val="{E6FEECD7-1811-4703-A6B6-2F726747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v1size">
    <w:name w:val="v1size"/>
    <w:basedOn w:val="Domylnaczcionkaakapitu"/>
    <w:rsid w:val="00E52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371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34</cp:revision>
  <dcterms:created xsi:type="dcterms:W3CDTF">2021-02-02T13:13:00Z</dcterms:created>
  <dcterms:modified xsi:type="dcterms:W3CDTF">2025-11-28T12:06:00Z</dcterms:modified>
</cp:coreProperties>
</file>